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2DB4B1">
      <w:pPr>
        <w:widowControl/>
        <w:spacing w:before="100" w:beforeAutospacing="1" w:after="100" w:afterAutospacing="1"/>
        <w:jc w:val="left"/>
        <w:rPr>
          <w:rFonts w:hint="eastAsia" w:ascii="仿宋" w:hAnsi="仿宋" w:eastAsia="仿宋" w:cs="宋体"/>
          <w:b/>
          <w:bCs/>
          <w:kern w:val="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kern w:val="0"/>
          <w:sz w:val="36"/>
          <w:szCs w:val="36"/>
          <w:lang w:val="en-US" w:eastAsia="zh-CN"/>
        </w:rPr>
        <w:t>附件二：</w:t>
      </w:r>
      <w:r>
        <w:rPr>
          <w:rFonts w:hint="eastAsia" w:ascii="仿宋" w:hAnsi="仿宋" w:eastAsia="仿宋" w:cs="宋体"/>
          <w:b/>
          <w:bCs/>
          <w:kern w:val="0"/>
          <w:sz w:val="36"/>
          <w:szCs w:val="36"/>
        </w:rPr>
        <w:t>格式</w:t>
      </w:r>
    </w:p>
    <w:p w14:paraId="4329BEC6">
      <w:pPr>
        <w:widowControl/>
        <w:spacing w:before="100" w:beforeAutospacing="1" w:after="100" w:afterAutospacing="1"/>
        <w:jc w:val="center"/>
        <w:rPr>
          <w:rFonts w:hint="eastAsia" w:ascii="仿宋" w:hAnsi="仿宋" w:eastAsia="仿宋" w:cs="宋体"/>
          <w:kern w:val="0"/>
          <w:sz w:val="36"/>
          <w:szCs w:val="36"/>
        </w:rPr>
      </w:pPr>
    </w:p>
    <w:p w14:paraId="432443FA">
      <w:pPr>
        <w:widowControl/>
        <w:spacing w:before="100" w:beforeAutospacing="1" w:after="100" w:afterAutospacing="1"/>
        <w:jc w:val="center"/>
        <w:rPr>
          <w:rFonts w:hint="eastAsia" w:ascii="仿宋" w:hAnsi="仿宋" w:eastAsia="仿宋" w:cs="宋体"/>
          <w:kern w:val="0"/>
          <w:sz w:val="36"/>
          <w:szCs w:val="36"/>
        </w:rPr>
      </w:pPr>
    </w:p>
    <w:p w14:paraId="7AD8662C">
      <w:pPr>
        <w:widowControl/>
        <w:spacing w:before="100" w:beforeAutospacing="1" w:after="100" w:afterAutospacing="1"/>
        <w:jc w:val="center"/>
        <w:rPr>
          <w:rFonts w:hint="eastAsia" w:ascii="仿宋" w:hAnsi="仿宋" w:eastAsia="仿宋" w:cs="宋体"/>
          <w:b/>
          <w:bCs/>
          <w:kern w:val="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kern w:val="0"/>
          <w:sz w:val="36"/>
          <w:szCs w:val="36"/>
          <w:lang w:eastAsia="zh-CN"/>
        </w:rPr>
        <w:t>2025-2027年韶关市武江区矿山公园、西桥公园等管养服务项目</w:t>
      </w:r>
      <w:r>
        <w:rPr>
          <w:rFonts w:hint="eastAsia" w:ascii="仿宋" w:hAnsi="仿宋" w:eastAsia="仿宋" w:cs="宋体"/>
          <w:b/>
          <w:bCs/>
          <w:kern w:val="0"/>
          <w:sz w:val="36"/>
          <w:szCs w:val="36"/>
        </w:rPr>
        <w:t>采购需求调查反馈意见报告</w:t>
      </w:r>
    </w:p>
    <w:p w14:paraId="15A20ED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E38816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8B208C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A133DCC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4B8686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040606D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5FB459A">
      <w:pPr>
        <w:pStyle w:val="3"/>
        <w:ind w:firstLine="0" w:firstLineChars="0"/>
        <w:rPr>
          <w:rFonts w:ascii="仿宋" w:hAnsi="仿宋" w:eastAsia="仿宋" w:cs="宋体"/>
          <w:kern w:val="0"/>
          <w:sz w:val="36"/>
          <w:szCs w:val="36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          </w:t>
      </w:r>
      <w:r>
        <w:rPr>
          <w:rFonts w:hint="eastAsia" w:ascii="仿宋" w:hAnsi="仿宋" w:eastAsia="仿宋" w:cs="宋体"/>
          <w:kern w:val="0"/>
          <w:sz w:val="36"/>
          <w:szCs w:val="36"/>
        </w:rPr>
        <w:t xml:space="preserve">  公司名称（盖章）：</w:t>
      </w:r>
    </w:p>
    <w:p w14:paraId="58CEF548">
      <w:pPr>
        <w:pStyle w:val="3"/>
        <w:ind w:firstLine="0" w:firstLineChars="0"/>
        <w:rPr>
          <w:rFonts w:ascii="仿宋" w:hAnsi="仿宋" w:eastAsia="仿宋" w:cs="宋体"/>
          <w:kern w:val="0"/>
          <w:sz w:val="36"/>
          <w:szCs w:val="36"/>
        </w:rPr>
      </w:pPr>
    </w:p>
    <w:p w14:paraId="09C7F58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1949595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E9443B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BD722ED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CBD2985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4C4325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E7D6D1E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3E7D700">
      <w:pPr>
        <w:pStyle w:val="3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附件1</w:t>
      </w:r>
    </w:p>
    <w:p w14:paraId="0E4844CF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企业营业执照</w:t>
      </w:r>
    </w:p>
    <w:p w14:paraId="6BAB1085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4F584011">
      <w:pPr>
        <w:pStyle w:val="3"/>
        <w:spacing w:line="360" w:lineRule="auto"/>
        <w:ind w:firstLine="0" w:firstLineChars="0"/>
        <w:rPr>
          <w:rFonts w:hint="default" w:ascii="仿宋" w:hAnsi="仿宋" w:eastAsia="仿宋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致：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韶关市武江区市政综合管理中心</w:t>
      </w:r>
      <w:r>
        <w:rPr>
          <w:rFonts w:hint="eastAsia" w:ascii="仿宋" w:hAnsi="仿宋" w:eastAsia="仿宋" w:cs="仿宋"/>
          <w:color w:val="000000"/>
          <w:sz w:val="28"/>
          <w:szCs w:val="28"/>
          <w:lang w:val="en-US" w:eastAsia="zh-CN"/>
        </w:rPr>
        <w:t>/韶关中采招标有限公司</w:t>
      </w:r>
    </w:p>
    <w:p w14:paraId="06E8BF90">
      <w:pPr>
        <w:widowControl/>
        <w:spacing w:after="150" w:line="360" w:lineRule="auto"/>
        <w:ind w:firstLine="420"/>
        <w:jc w:val="left"/>
        <w:rPr>
          <w:rFonts w:hint="eastAsia" w:ascii="仿宋" w:hAnsi="仿宋" w:eastAsia="仿宋" w:cs="宋体"/>
          <w:kern w:val="0"/>
          <w:sz w:val="28"/>
          <w:szCs w:val="28"/>
        </w:rPr>
      </w:pPr>
    </w:p>
    <w:p w14:paraId="4FF0540D">
      <w:pPr>
        <w:widowControl/>
        <w:spacing w:after="150" w:line="360" w:lineRule="auto"/>
        <w:ind w:firstLine="420"/>
        <w:jc w:val="left"/>
        <w:rPr>
          <w:rFonts w:hint="eastAsia"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 根据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2025-2027年韶关市武江区矿山公园、西桥公园等管养服务项目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采购</w:t>
      </w:r>
      <w:r>
        <w:rPr>
          <w:rFonts w:hint="eastAsia" w:ascii="仿宋" w:hAnsi="仿宋" w:eastAsia="仿宋" w:cs="宋体"/>
          <w:kern w:val="0"/>
          <w:sz w:val="28"/>
          <w:szCs w:val="28"/>
        </w:rPr>
        <w:t>需求调查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咨询</w:t>
      </w:r>
      <w:r>
        <w:rPr>
          <w:rFonts w:hint="eastAsia" w:ascii="仿宋" w:hAnsi="仿宋" w:eastAsia="仿宋" w:cs="宋体"/>
          <w:kern w:val="0"/>
          <w:sz w:val="28"/>
          <w:szCs w:val="28"/>
        </w:rPr>
        <w:t>公告内容，我公司现按公告内容提交反馈意见。</w:t>
      </w:r>
    </w:p>
    <w:p w14:paraId="61DA8C3B">
      <w:pPr>
        <w:widowControl/>
        <w:spacing w:after="150" w:line="360" w:lineRule="auto"/>
        <w:ind w:firstLine="42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联系方法：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（包括但不限于：联系人、联系电话、手机、传真、电子邮箱等）</w:t>
      </w:r>
      <w:bookmarkStart w:id="0" w:name="_GoBack"/>
      <w:bookmarkEnd w:id="0"/>
    </w:p>
    <w:p w14:paraId="7A664CB0">
      <w:pPr>
        <w:widowControl/>
        <w:spacing w:after="150" w:line="360" w:lineRule="auto"/>
        <w:ind w:firstLine="420"/>
        <w:jc w:val="lef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sz w:val="28"/>
          <w:szCs w:val="28"/>
          <w:lang w:val="en-US" w:eastAsia="zh-CN"/>
        </w:rPr>
        <w:t>后</w:t>
      </w:r>
      <w:r>
        <w:rPr>
          <w:rFonts w:hint="eastAsia" w:ascii="仿宋" w:hAnsi="仿宋" w:eastAsia="仿宋" w:cs="仿宋"/>
          <w:kern w:val="0"/>
          <w:sz w:val="28"/>
          <w:szCs w:val="28"/>
        </w:rPr>
        <w:t>附</w:t>
      </w:r>
      <w:r>
        <w:rPr>
          <w:rFonts w:hint="eastAsia" w:ascii="仿宋" w:hAnsi="仿宋" w:eastAsia="仿宋" w:cs="宋体"/>
          <w:sz w:val="28"/>
          <w:szCs w:val="28"/>
        </w:rPr>
        <w:t>企业营业执照副本复印件</w:t>
      </w:r>
      <w:r>
        <w:rPr>
          <w:rFonts w:hint="eastAsia" w:ascii="仿宋" w:hAnsi="仿宋" w:eastAsia="仿宋" w:cs="仿宋"/>
          <w:kern w:val="0"/>
          <w:sz w:val="28"/>
          <w:szCs w:val="28"/>
        </w:rPr>
        <w:t> </w:t>
      </w:r>
    </w:p>
    <w:p w14:paraId="2AE670B4">
      <w:pPr>
        <w:widowControl/>
        <w:spacing w:after="150" w:line="360" w:lineRule="auto"/>
        <w:ind w:firstLine="42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6A409D29">
      <w:pPr>
        <w:widowControl/>
        <w:spacing w:after="150" w:line="360" w:lineRule="auto"/>
        <w:ind w:firstLine="42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6DF29B8E">
      <w:pPr>
        <w:widowControl/>
        <w:spacing w:after="150" w:line="360" w:lineRule="auto"/>
        <w:ind w:firstLine="42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公司名称：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（全称并加盖单位公章）</w:t>
      </w:r>
    </w:p>
    <w:p w14:paraId="470FFDFE">
      <w:pPr>
        <w:widowControl/>
        <w:spacing w:after="150" w:line="360" w:lineRule="auto"/>
        <w:ind w:firstLine="420"/>
        <w:jc w:val="right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日期：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  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</w:t>
      </w:r>
      <w:r>
        <w:rPr>
          <w:rFonts w:hint="eastAsia" w:ascii="仿宋" w:hAnsi="仿宋" w:eastAsia="仿宋" w:cs="仿宋"/>
          <w:kern w:val="0"/>
          <w:sz w:val="28"/>
          <w:szCs w:val="28"/>
        </w:rPr>
        <w:t>年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 </w:t>
      </w:r>
      <w:r>
        <w:rPr>
          <w:rFonts w:hint="eastAsia" w:ascii="仿宋" w:hAnsi="仿宋" w:eastAsia="仿宋" w:cs="仿宋"/>
          <w:kern w:val="0"/>
          <w:sz w:val="28"/>
          <w:szCs w:val="28"/>
        </w:rPr>
        <w:t>月</w:t>
      </w:r>
      <w:r>
        <w:rPr>
          <w:rFonts w:hint="eastAsia" w:ascii="仿宋" w:hAnsi="仿宋" w:eastAsia="仿宋" w:cs="仿宋"/>
          <w:kern w:val="0"/>
          <w:sz w:val="28"/>
          <w:szCs w:val="28"/>
          <w:u w:val="single"/>
        </w:rPr>
        <w:t>   </w:t>
      </w:r>
      <w:r>
        <w:rPr>
          <w:rFonts w:hint="eastAsia" w:ascii="仿宋" w:hAnsi="仿宋" w:eastAsia="仿宋" w:cs="仿宋"/>
          <w:kern w:val="0"/>
          <w:sz w:val="28"/>
          <w:szCs w:val="28"/>
        </w:rPr>
        <w:t>日</w:t>
      </w:r>
    </w:p>
    <w:p w14:paraId="304514C7">
      <w:pPr>
        <w:pStyle w:val="3"/>
        <w:spacing w:line="360" w:lineRule="auto"/>
        <w:ind w:firstLine="0" w:firstLineChars="0"/>
        <w:rPr>
          <w:rFonts w:hint="eastAsia" w:ascii="仿宋" w:hAnsi="仿宋" w:eastAsia="仿宋" w:cs="仿宋"/>
          <w:kern w:val="0"/>
          <w:sz w:val="28"/>
          <w:szCs w:val="28"/>
        </w:rPr>
      </w:pPr>
    </w:p>
    <w:p w14:paraId="6274E141">
      <w:pPr>
        <w:widowControl/>
        <w:spacing w:after="150"/>
        <w:rPr>
          <w:rFonts w:ascii="仿宋" w:hAnsi="仿宋" w:eastAsia="仿宋" w:cs="宋体"/>
          <w:kern w:val="0"/>
          <w:sz w:val="24"/>
          <w:szCs w:val="24"/>
        </w:rPr>
      </w:pPr>
      <w:r>
        <w:rPr>
          <w:rFonts w:ascii="宋体" w:hAnsi="宋体" w:eastAsia="仿宋" w:cs="宋体"/>
          <w:b/>
          <w:bCs/>
          <w:kern w:val="0"/>
        </w:rPr>
        <w:t> </w:t>
      </w:r>
    </w:p>
    <w:p w14:paraId="47305983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ascii="宋体" w:hAnsi="宋体" w:eastAsia="仿宋" w:cs="宋体"/>
          <w:b/>
          <w:bCs/>
          <w:kern w:val="0"/>
        </w:rPr>
        <w:t> </w:t>
      </w:r>
    </w:p>
    <w:p w14:paraId="70E9680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CEA9348">
      <w:pPr>
        <w:pStyle w:val="3"/>
        <w:ind w:firstLine="0" w:firstLineChars="0"/>
        <w:rPr>
          <w:rFonts w:ascii="仿宋" w:hAnsi="仿宋" w:eastAsia="仿宋" w:cs="宋体"/>
          <w:sz w:val="36"/>
          <w:szCs w:val="36"/>
        </w:rPr>
      </w:pPr>
      <w:r>
        <w:rPr>
          <w:rFonts w:hint="eastAsia" w:ascii="仿宋" w:hAnsi="仿宋" w:eastAsia="仿宋" w:cs="宋体"/>
          <w:sz w:val="36"/>
          <w:szCs w:val="36"/>
        </w:rPr>
        <w:t xml:space="preserve">            </w:t>
      </w:r>
      <w:r>
        <w:rPr>
          <w:rFonts w:hint="eastAsia" w:ascii="仿宋" w:hAnsi="仿宋" w:eastAsia="仿宋" w:cs="宋体"/>
          <w:sz w:val="28"/>
          <w:szCs w:val="28"/>
        </w:rPr>
        <w:t xml:space="preserve"> </w:t>
      </w:r>
    </w:p>
    <w:p w14:paraId="32277F37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43CB9FD3">
      <w:pPr>
        <w:pStyle w:val="3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br w:type="page"/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附件2</w:t>
      </w:r>
    </w:p>
    <w:p w14:paraId="4F748261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相关产业发展情况</w:t>
      </w:r>
    </w:p>
    <w:p w14:paraId="770E76A7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4374F8A3">
      <w:pPr>
        <w:pStyle w:val="3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注：</w:t>
      </w:r>
      <w:r>
        <w:rPr>
          <w:rFonts w:hint="eastAsia" w:ascii="仿宋" w:hAnsi="仿宋" w:eastAsia="仿宋" w:cs="宋体"/>
          <w:kern w:val="0"/>
          <w:sz w:val="28"/>
          <w:szCs w:val="28"/>
        </w:rPr>
        <w:t>供应商应针对本项目提供相关产业发展情况说明，附件相关佐证材料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如有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）。</w:t>
      </w:r>
    </w:p>
    <w:p w14:paraId="3F60DD7C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25AB3B4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23B2D5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60EB8D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2FBC7C5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1E559FC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77AA6FF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D26CEEC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FF912C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68C156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3D9ACB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EE511D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4701945F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75C0214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D8FB4CD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1E6DF95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CABBA84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E03F026">
      <w:pPr>
        <w:pStyle w:val="3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附件3</w:t>
      </w:r>
    </w:p>
    <w:p w14:paraId="7CD3216A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kern w:val="0"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市场供给情况</w:t>
      </w:r>
    </w:p>
    <w:p w14:paraId="6604EE89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C1BCA9F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67E1D9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注：</w:t>
      </w:r>
      <w:r>
        <w:rPr>
          <w:rFonts w:hint="eastAsia" w:ascii="仿宋" w:hAnsi="仿宋" w:eastAsia="仿宋" w:cs="宋体"/>
          <w:kern w:val="0"/>
          <w:sz w:val="28"/>
          <w:szCs w:val="28"/>
        </w:rPr>
        <w:t>供应商应针对本项目提供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市场供给</w:t>
      </w:r>
      <w:r>
        <w:rPr>
          <w:rFonts w:hint="eastAsia" w:ascii="仿宋" w:hAnsi="仿宋" w:eastAsia="仿宋" w:cs="宋体"/>
          <w:kern w:val="0"/>
          <w:sz w:val="28"/>
          <w:szCs w:val="28"/>
        </w:rPr>
        <w:t>情况说明，附件相关佐证材料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如有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）。</w:t>
      </w:r>
    </w:p>
    <w:p w14:paraId="779B57C9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A0291B4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</w:t>
      </w:r>
    </w:p>
    <w:p w14:paraId="025A0E2F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53F8AE21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775F8FC3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32141139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620929B7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31DCD024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06FA97ED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2E7115AB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41783080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2664A627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21F90220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0F353896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0FFA1350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5742B866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33D7A8A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附件4</w:t>
      </w:r>
    </w:p>
    <w:p w14:paraId="1298A06B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 xml:space="preserve"> 同类采购项目历史成交信息</w:t>
      </w:r>
    </w:p>
    <w:p w14:paraId="1D3A1B6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55BE08C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0195E9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注：</w:t>
      </w:r>
      <w:r>
        <w:rPr>
          <w:rFonts w:hint="eastAsia" w:ascii="仿宋" w:hAnsi="仿宋" w:eastAsia="仿宋" w:cs="宋体"/>
          <w:kern w:val="0"/>
          <w:sz w:val="28"/>
          <w:szCs w:val="28"/>
        </w:rPr>
        <w:t>供应商应针对本项目提供公司</w:t>
      </w:r>
      <w:r>
        <w:rPr>
          <w:rFonts w:hint="eastAsia" w:ascii="仿宋" w:hAnsi="仿宋" w:eastAsia="仿宋" w:cs="宋体"/>
          <w:sz w:val="28"/>
          <w:szCs w:val="28"/>
        </w:rPr>
        <w:t>同类采购项目历史成交信息</w:t>
      </w:r>
      <w:r>
        <w:rPr>
          <w:rFonts w:hint="eastAsia" w:ascii="仿宋" w:hAnsi="仿宋" w:eastAsia="仿宋" w:cs="宋体"/>
          <w:kern w:val="0"/>
          <w:sz w:val="28"/>
          <w:szCs w:val="28"/>
        </w:rPr>
        <w:t>，如有应列表并附上相关合同等材料。</w:t>
      </w:r>
    </w:p>
    <w:p w14:paraId="6A04E94E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A2F7030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</w:t>
      </w:r>
    </w:p>
    <w:p w14:paraId="5A35EA98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0AE4A02B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48108BFD">
      <w:pPr>
        <w:pStyle w:val="3"/>
        <w:ind w:firstLine="0" w:firstLineChars="0"/>
        <w:rPr>
          <w:rFonts w:ascii="仿宋" w:hAnsi="仿宋" w:eastAsia="仿宋" w:cs="宋体"/>
          <w:sz w:val="28"/>
          <w:szCs w:val="28"/>
        </w:rPr>
      </w:pPr>
    </w:p>
    <w:p w14:paraId="07608FF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BADDB7F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5BD058F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3DA2A6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9270EF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C9017B4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4F1F13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BC9F357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D85FE73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4482A924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B5707AE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32AD7E6">
      <w:pPr>
        <w:pStyle w:val="3"/>
        <w:ind w:firstLine="0" w:firstLineChars="0"/>
        <w:rPr>
          <w:rFonts w:ascii="仿宋" w:hAnsi="仿宋" w:eastAsia="仿宋" w:cs="宋体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附件5</w:t>
      </w:r>
    </w:p>
    <w:p w14:paraId="6D03B979">
      <w:pPr>
        <w:pStyle w:val="3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 xml:space="preserve"> </w:t>
      </w:r>
    </w:p>
    <w:p w14:paraId="7044BAE4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可能涉及的运行维护、升级更新、备品备件、耗材等后续采购情况</w:t>
      </w:r>
    </w:p>
    <w:p w14:paraId="6C7F1692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747C819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142412F6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注：</w:t>
      </w:r>
      <w:r>
        <w:rPr>
          <w:rFonts w:hint="eastAsia" w:ascii="仿宋" w:hAnsi="仿宋" w:eastAsia="仿宋" w:cs="宋体"/>
          <w:kern w:val="0"/>
          <w:sz w:val="28"/>
          <w:szCs w:val="28"/>
        </w:rPr>
        <w:t>供应商应针对本项目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提供</w:t>
      </w:r>
      <w:r>
        <w:rPr>
          <w:rFonts w:hint="eastAsia" w:ascii="仿宋" w:hAnsi="仿宋" w:eastAsia="仿宋" w:cs="宋体"/>
          <w:kern w:val="0"/>
          <w:sz w:val="28"/>
          <w:szCs w:val="28"/>
        </w:rPr>
        <w:t>可能涉及的运行维护、升级更新、备品备件、耗材等后续采购情况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说明</w:t>
      </w:r>
      <w:r>
        <w:rPr>
          <w:rFonts w:hint="eastAsia" w:ascii="仿宋" w:hAnsi="仿宋" w:eastAsia="仿宋" w:cs="宋体"/>
          <w:kern w:val="0"/>
          <w:sz w:val="28"/>
          <w:szCs w:val="28"/>
        </w:rPr>
        <w:t>，附件相关佐证材料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如有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）</w:t>
      </w:r>
      <w:r>
        <w:rPr>
          <w:rFonts w:hint="eastAsia" w:ascii="仿宋" w:hAnsi="仿宋" w:eastAsia="仿宋" w:cs="宋体"/>
          <w:kern w:val="0"/>
          <w:sz w:val="28"/>
          <w:szCs w:val="28"/>
        </w:rPr>
        <w:t>。</w:t>
      </w:r>
    </w:p>
    <w:p w14:paraId="7FEB60AC">
      <w:pPr>
        <w:pStyle w:val="3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 xml:space="preserve"> </w:t>
      </w:r>
    </w:p>
    <w:p w14:paraId="149C1984">
      <w:pPr>
        <w:pStyle w:val="3"/>
        <w:ind w:firstLine="0" w:firstLineChars="0"/>
        <w:rPr>
          <w:rFonts w:hint="eastAsia" w:ascii="仿宋" w:hAnsi="仿宋" w:eastAsia="仿宋" w:cs="宋体"/>
          <w:b/>
          <w:bCs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br w:type="page"/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</w:rPr>
        <w:t>附件</w:t>
      </w:r>
      <w:r>
        <w:rPr>
          <w:rFonts w:hint="eastAsia" w:ascii="仿宋" w:hAnsi="仿宋" w:eastAsia="仿宋" w:cs="宋体"/>
          <w:b/>
          <w:bCs/>
          <w:kern w:val="0"/>
          <w:sz w:val="28"/>
          <w:szCs w:val="28"/>
          <w:lang w:val="en-US" w:eastAsia="zh-CN"/>
        </w:rPr>
        <w:t>6</w:t>
      </w:r>
    </w:p>
    <w:p w14:paraId="64B69D1D">
      <w:pPr>
        <w:pStyle w:val="3"/>
        <w:ind w:firstLine="0" w:firstLineChars="0"/>
        <w:jc w:val="center"/>
        <w:rPr>
          <w:rFonts w:hint="eastAsia" w:ascii="仿宋" w:hAnsi="仿宋" w:eastAsia="仿宋" w:cs="宋体"/>
          <w:b/>
          <w:bCs/>
          <w:sz w:val="36"/>
          <w:szCs w:val="36"/>
        </w:rPr>
      </w:pPr>
    </w:p>
    <w:p w14:paraId="036C2A1E">
      <w:pPr>
        <w:pStyle w:val="3"/>
        <w:ind w:firstLine="0" w:firstLineChars="0"/>
        <w:jc w:val="center"/>
        <w:rPr>
          <w:rFonts w:ascii="仿宋" w:hAnsi="仿宋" w:eastAsia="仿宋" w:cs="宋体"/>
          <w:b/>
          <w:bCs/>
          <w:sz w:val="36"/>
          <w:szCs w:val="36"/>
        </w:rPr>
      </w:pPr>
      <w:r>
        <w:rPr>
          <w:rFonts w:hint="eastAsia" w:ascii="仿宋" w:hAnsi="仿宋" w:eastAsia="仿宋" w:cs="宋体"/>
          <w:b/>
          <w:bCs/>
          <w:sz w:val="36"/>
          <w:szCs w:val="36"/>
        </w:rPr>
        <w:t>其他相关情况</w:t>
      </w:r>
    </w:p>
    <w:p w14:paraId="1FE0D3F1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9EA0FFB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3699A92D">
      <w:pPr>
        <w:pStyle w:val="3"/>
        <w:ind w:firstLine="0" w:firstLineChars="0"/>
        <w:rPr>
          <w:rFonts w:hint="eastAsia" w:ascii="仿宋" w:hAnsi="仿宋" w:eastAsia="仿宋" w:cs="宋体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注：（如有）</w:t>
      </w:r>
      <w:r>
        <w:rPr>
          <w:rFonts w:hint="eastAsia" w:ascii="仿宋" w:hAnsi="仿宋" w:eastAsia="仿宋" w:cs="宋体"/>
          <w:kern w:val="0"/>
          <w:sz w:val="28"/>
          <w:szCs w:val="28"/>
        </w:rPr>
        <w:t>供应商应针对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本</w:t>
      </w:r>
      <w:r>
        <w:rPr>
          <w:rFonts w:hint="eastAsia" w:ascii="仿宋" w:hAnsi="仿宋" w:eastAsia="仿宋" w:cs="宋体"/>
          <w:kern w:val="0"/>
          <w:sz w:val="28"/>
          <w:szCs w:val="28"/>
        </w:rPr>
        <w:t>项目提供其他相关情况说明</w:t>
      </w:r>
      <w:r>
        <w:rPr>
          <w:rFonts w:hint="eastAsia" w:ascii="仿宋" w:hAnsi="仿宋" w:eastAsia="仿宋" w:cs="宋体"/>
          <w:kern w:val="0"/>
          <w:sz w:val="28"/>
          <w:szCs w:val="28"/>
          <w:lang w:val="en-US" w:eastAsia="zh-CN"/>
        </w:rPr>
        <w:t>并提供</w:t>
      </w:r>
      <w:r>
        <w:rPr>
          <w:rFonts w:hint="eastAsia" w:ascii="仿宋" w:hAnsi="仿宋" w:eastAsia="仿宋" w:cs="宋体"/>
          <w:kern w:val="0"/>
          <w:sz w:val="28"/>
          <w:szCs w:val="28"/>
        </w:rPr>
        <w:t>相关材料</w:t>
      </w: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。</w:t>
      </w:r>
    </w:p>
    <w:p w14:paraId="57C96189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6DE3F88E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</w:t>
      </w:r>
    </w:p>
    <w:p w14:paraId="540BA15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27AAA738">
      <w:pPr>
        <w:pStyle w:val="3"/>
        <w:ind w:firstLine="0" w:firstLineChars="0"/>
        <w:rPr>
          <w:rFonts w:ascii="仿宋" w:hAnsi="仿宋" w:eastAsia="仿宋" w:cs="宋体"/>
          <w:kern w:val="0"/>
          <w:sz w:val="28"/>
          <w:szCs w:val="28"/>
        </w:rPr>
      </w:pPr>
    </w:p>
    <w:p w14:paraId="053B1E95"/>
    <w:p w14:paraId="3D7487CA"/>
    <w:p w14:paraId="3D8451B7"/>
    <w:sectPr>
      <w:footerReference r:id="rId3" w:type="default"/>
      <w:pgSz w:w="11906" w:h="16838"/>
      <w:pgMar w:top="1440" w:right="1558" w:bottom="1440" w:left="1576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0B1C23">
    <w:pPr>
      <w:pStyle w:val="4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7AF7A743">
                          <w:pPr>
                            <w:pStyle w:val="4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35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42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B4HF0wAgAAY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eEybMsbPXO&#10;8ggd5fF2dQyQs1M5itIrge7EDWav69PwTuJw/7nvoh7/Dcv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s0lY7tAAAAAFAQAADwAAAAAAAAABACAAAAAiAAAAZHJzL2Rvd25yZXYueG1sUEsBAhQAFAAA&#10;AAgAh07iQFB4HF0wAgAAYwQAAA4AAAAAAAAAAQAgAAAAHwEAAGRycy9lMm9Eb2MueG1sUEsFBgAA&#10;AAAGAAYAWQEAAMEFAAAAAA=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AF7A743">
                    <w:pPr>
                      <w:pStyle w:val="4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35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42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  <w:p w14:paraId="262EBA1D"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3E83630"/>
    <w:multiLevelType w:val="multilevel"/>
    <w:tmpl w:val="53E83630"/>
    <w:lvl w:ilvl="0" w:tentative="0">
      <w:start w:val="9"/>
      <w:numFmt w:val="decimal"/>
      <w:suff w:val="space"/>
      <w:lvlText w:val="%1."/>
      <w:lvlJc w:val="left"/>
    </w:lvl>
    <w:lvl w:ilvl="1" w:tentative="0">
      <w:start w:val="1"/>
      <w:numFmt w:val="decimal"/>
      <w:pStyle w:val="2"/>
      <w:lvlText w:val="(%2)"/>
      <w:lvlJc w:val="left"/>
      <w:pPr>
        <w:tabs>
          <w:tab w:val="left" w:pos="840"/>
        </w:tabs>
        <w:ind w:left="840" w:hanging="420"/>
      </w:pPr>
      <w:rPr>
        <w:rFonts w:hint="default"/>
      </w:rPr>
    </w:lvl>
    <w:lvl w:ilvl="2" w:tentative="0">
      <w:start w:val="1"/>
      <w:numFmt w:val="decimalEnclosedCircleChinese"/>
      <w:lvlText w:val="%3"/>
      <w:lvlJc w:val="left"/>
      <w:pPr>
        <w:tabs>
          <w:tab w:val="left" w:pos="1260"/>
        </w:tabs>
        <w:ind w:left="1260" w:hanging="420"/>
      </w:pPr>
      <w:rPr>
        <w:rFonts w:hint="default"/>
      </w:rPr>
    </w:lvl>
    <w:lvl w:ilvl="3" w:tentative="0">
      <w:start w:val="1"/>
      <w:numFmt w:val="decimal"/>
      <w:lvlText w:val="%4)"/>
      <w:lvlJc w:val="left"/>
      <w:pPr>
        <w:tabs>
          <w:tab w:val="left" w:pos="1680"/>
        </w:tabs>
        <w:ind w:left="1680" w:hanging="420"/>
      </w:pPr>
      <w:rPr>
        <w:rFonts w:hint="default"/>
      </w:rPr>
    </w:lvl>
    <w:lvl w:ilvl="4" w:tentative="0">
      <w:start w:val="1"/>
      <w:numFmt w:val="lowerLetter"/>
      <w:lvlText w:val="%5."/>
      <w:lvlJc w:val="left"/>
      <w:pPr>
        <w:tabs>
          <w:tab w:val="left" w:pos="2100"/>
        </w:tabs>
        <w:ind w:left="2100" w:hanging="420"/>
      </w:pPr>
      <w:rPr>
        <w:rFonts w:hint="default"/>
      </w:rPr>
    </w:lvl>
    <w:lvl w:ilvl="5" w:tentative="0">
      <w:start w:val="1"/>
      <w:numFmt w:val="lowerLetter"/>
      <w:lvlText w:val="%6)"/>
      <w:lvlJc w:val="left"/>
      <w:pPr>
        <w:tabs>
          <w:tab w:val="left" w:pos="2520"/>
        </w:tabs>
        <w:ind w:left="2520" w:hanging="420"/>
      </w:pPr>
      <w:rPr>
        <w:rFonts w:hint="default"/>
      </w:rPr>
    </w:lvl>
    <w:lvl w:ilvl="6" w:tentative="0">
      <w:start w:val="1"/>
      <w:numFmt w:val="lowerRoman"/>
      <w:lvlText w:val="%7."/>
      <w:lvlJc w:val="left"/>
      <w:pPr>
        <w:tabs>
          <w:tab w:val="left" w:pos="2940"/>
        </w:tabs>
        <w:ind w:left="2940" w:hanging="420"/>
      </w:pPr>
      <w:rPr>
        <w:rFonts w:hint="default"/>
      </w:rPr>
    </w:lvl>
    <w:lvl w:ilvl="7" w:tentative="0">
      <w:start w:val="1"/>
      <w:numFmt w:val="lowerRoman"/>
      <w:lvlText w:val="%8)"/>
      <w:lvlJc w:val="left"/>
      <w:pPr>
        <w:tabs>
          <w:tab w:val="left" w:pos="3360"/>
        </w:tabs>
        <w:ind w:left="3360" w:hanging="420"/>
      </w:pPr>
      <w:rPr>
        <w:rFonts w:hint="default"/>
      </w:rPr>
    </w:lvl>
    <w:lvl w:ilvl="8" w:tentative="0">
      <w:start w:val="1"/>
      <w:numFmt w:val="lowerLetter"/>
      <w:lvlText w:val="%9."/>
      <w:lvlJc w:val="left"/>
      <w:pPr>
        <w:tabs>
          <w:tab w:val="left" w:pos="3780"/>
        </w:tabs>
        <w:ind w:left="3780" w:hanging="4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D40925"/>
    <w:rsid w:val="52D40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tabs>
        <w:tab w:val="left" w:pos="0"/>
        <w:tab w:val="clear" w:pos="840"/>
      </w:tabs>
      <w:adjustRightInd w:val="0"/>
      <w:spacing w:before="260" w:after="260" w:line="416" w:lineRule="atLeast"/>
      <w:outlineLvl w:val="1"/>
    </w:pPr>
    <w:rPr>
      <w:rFonts w:ascii="Arial" w:hAnsi="Arial" w:eastAsia="黑体"/>
      <w:b/>
      <w:kern w:val="0"/>
      <w:sz w:val="32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2025-04-15T02:44:00Z</dcterms:created>
  <dc:creator>Abby ✨</dc:creator>
  <cp:lastModifiedBy>Abby ✨</cp:lastModifiedBy>
  <dcterms:modified xsi:type="dcterms:W3CDTF">2025-04-15T02:46:03Z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CC6C1E96503C416BB0E0D3063D2FCD34_11</vt:lpwstr>
  </property>
  <property fmtid="{D5CDD505-2E9C-101B-9397-08002B2CF9AE}" pid="4" name="KSOTemplateDocerSaveRecord">
    <vt:lpwstr>eyJoZGlkIjoiMDY0MDQ5MmFmOGU2YWZkNTA2MmJiMDBjNGE3NDE2NGUiLCJ1c2VySWQiOiIzMjQ1OTMxNTkifQ==</vt:lpwstr>
  </property>
</Properties>
</file>