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磋商</w:t>
      </w:r>
      <w:r>
        <w:rPr>
          <w:b/>
          <w:bCs/>
          <w:sz w:val="28"/>
          <w:szCs w:val="28"/>
        </w:rPr>
        <w:t>文件发售登记表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5054" w:type="dxa"/>
        <w:tblInd w:w="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4286"/>
        <w:gridCol w:w="2376"/>
        <w:gridCol w:w="5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8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86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7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5443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</w:t>
            </w:r>
            <w:r>
              <w:rPr>
                <w:spacing w:val="-4"/>
                <w:sz w:val="28"/>
                <w:u w:val="none"/>
              </w:rPr>
              <w:tab/>
            </w:r>
            <w:r>
              <w:rPr>
                <w:rFonts w:hint="eastAsia"/>
                <w:spacing w:val="-4"/>
                <w:sz w:val="28"/>
                <w:u w:val="none"/>
                <w:lang w:val="en-US" w:eastAsia="zh-CN"/>
              </w:rPr>
              <w:t xml:space="preserve">   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A8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9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7" w:hRule="atLeast"/>
        </w:trPr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4286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3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5443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2949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2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920" w:right="340" w:bottom="866" w:left="43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F0253"/>
    <w:rsid w:val="07AF0253"/>
    <w:rsid w:val="0B0C7F82"/>
    <w:rsid w:val="0E933201"/>
    <w:rsid w:val="1EE97F26"/>
    <w:rsid w:val="235A6B95"/>
    <w:rsid w:val="28DF1D4D"/>
    <w:rsid w:val="29652B4F"/>
    <w:rsid w:val="29CA7D28"/>
    <w:rsid w:val="29D424D5"/>
    <w:rsid w:val="3A5832DC"/>
    <w:rsid w:val="3D5575E3"/>
    <w:rsid w:val="411A5A2C"/>
    <w:rsid w:val="42D23AFA"/>
    <w:rsid w:val="48D529DB"/>
    <w:rsid w:val="4CE07A5A"/>
    <w:rsid w:val="504C5A67"/>
    <w:rsid w:val="538A59AA"/>
    <w:rsid w:val="560F38A7"/>
    <w:rsid w:val="63C908A1"/>
    <w:rsid w:val="7040373A"/>
    <w:rsid w:val="778F0FEC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39</TotalTime>
  <ScaleCrop>false</ScaleCrop>
  <LinksUpToDate>false</LinksUpToDate>
  <CharactersWithSpaces>160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Administrator</cp:lastModifiedBy>
  <dcterms:modified xsi:type="dcterms:W3CDTF">2022-04-18T07:08:02Z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C4607473871A4AE29E3DD2EC58FA6627</vt:lpwstr>
  </property>
</Properties>
</file>